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7C" w:rsidRPr="0087417C" w:rsidRDefault="0087417C" w:rsidP="0074545F">
      <w:pPr>
        <w:spacing w:line="70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33971" wp14:editId="49DF53DB">
                <wp:simplePos x="0" y="0"/>
                <wp:positionH relativeFrom="column">
                  <wp:posOffset>924560</wp:posOffset>
                </wp:positionH>
                <wp:positionV relativeFrom="paragraph">
                  <wp:posOffset>-91440</wp:posOffset>
                </wp:positionV>
                <wp:extent cx="182880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417C" w:rsidRPr="0087417C" w:rsidRDefault="0087417C" w:rsidP="0087417C">
                            <w:pPr>
                              <w:spacing w:line="7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color w:val="FF0000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華藝新聞快報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color w:val="FF0000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2.8pt;margin-top:-7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" filled="f" stroked="f">
                <v:fill o:detectmouseclick="t"/>
                <v:textbox style="mso-fit-shape-to-text:t">
                  <w:txbxContent>
                    <w:p w:rsidR="0087417C" w:rsidRPr="0087417C" w:rsidRDefault="0087417C" w:rsidP="0087417C">
                      <w:pPr>
                        <w:spacing w:line="7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color w:val="FF0000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華藝新聞快報</w:t>
                      </w:r>
                      <w:r>
                        <w:rPr>
                          <w:rFonts w:ascii="新細明體" w:hAnsi="新細明體" w:hint="eastAsia"/>
                          <w:b/>
                          <w:color w:val="FF0000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87417C" w:rsidRPr="0087417C" w:rsidRDefault="0087417C" w:rsidP="0087417C">
      <w:pPr>
        <w:spacing w:line="70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87417C">
        <w:rPr>
          <w:rFonts w:ascii="標楷體" w:eastAsia="標楷體" w:hAnsi="標楷體" w:hint="eastAsia"/>
          <w:b/>
          <w:color w:val="FF0000"/>
          <w:sz w:val="40"/>
          <w:szCs w:val="40"/>
        </w:rPr>
        <w:t xml:space="preserve">中華藝校防疫不防藝 </w:t>
      </w:r>
    </w:p>
    <w:p w:rsidR="0087417C" w:rsidRPr="0087417C" w:rsidRDefault="0087417C" w:rsidP="0087417C">
      <w:pPr>
        <w:spacing w:line="70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87417C">
        <w:rPr>
          <w:rFonts w:ascii="標楷體" w:eastAsia="標楷體" w:hAnsi="標楷體" w:hint="eastAsia"/>
          <w:b/>
          <w:color w:val="FF0000"/>
          <w:sz w:val="40"/>
          <w:szCs w:val="40"/>
        </w:rPr>
        <w:t>「華藝之星</w:t>
      </w:r>
      <w:r w:rsidRPr="0087417C">
        <w:rPr>
          <w:rFonts w:ascii="標楷體" w:eastAsia="標楷體" w:hAnsi="標楷體"/>
          <w:b/>
          <w:color w:val="FF0000"/>
          <w:sz w:val="40"/>
          <w:szCs w:val="40"/>
        </w:rPr>
        <w:t>」</w:t>
      </w:r>
      <w:r w:rsidRPr="0087417C">
        <w:rPr>
          <w:rFonts w:ascii="標楷體" w:eastAsia="標楷體" w:hAnsi="標楷體" w:hint="eastAsia"/>
          <w:b/>
          <w:color w:val="FF0000"/>
          <w:sz w:val="40"/>
          <w:szCs w:val="40"/>
        </w:rPr>
        <w:t>全國青少年藝文競賽成績出爐</w:t>
      </w:r>
    </w:p>
    <w:p w:rsidR="00D01621" w:rsidRDefault="0087417C" w:rsidP="0087417C">
      <w:pPr>
        <w:rPr>
          <w:rFonts w:ascii="標楷體" w:eastAsia="標楷體" w:hAnsi="標楷體" w:hint="eastAsia"/>
          <w:b/>
          <w:color w:val="FF0000"/>
          <w:sz w:val="40"/>
          <w:szCs w:val="40"/>
        </w:rPr>
      </w:pPr>
      <w:r w:rsidRPr="0087417C">
        <w:rPr>
          <w:rFonts w:ascii="標楷體" w:eastAsia="標楷體" w:hAnsi="標楷體" w:hint="eastAsia"/>
          <w:b/>
          <w:color w:val="FF0000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40"/>
          <w:szCs w:val="40"/>
        </w:rPr>
        <w:t xml:space="preserve">       </w:t>
      </w:r>
      <w:r w:rsidRPr="0087417C">
        <w:rPr>
          <w:rFonts w:ascii="標楷體" w:eastAsia="標楷體" w:hAnsi="標楷體" w:hint="eastAsia"/>
          <w:b/>
          <w:color w:val="FF0000"/>
          <w:sz w:val="40"/>
          <w:szCs w:val="40"/>
        </w:rPr>
        <w:t>國中生雲端秀創意 作品亮</w:t>
      </w:r>
      <w:proofErr w:type="gramStart"/>
      <w:r w:rsidRPr="0087417C">
        <w:rPr>
          <w:rFonts w:ascii="標楷體" w:eastAsia="標楷體" w:hAnsi="標楷體" w:hint="eastAsia"/>
          <w:b/>
          <w:color w:val="FF0000"/>
          <w:sz w:val="40"/>
          <w:szCs w:val="40"/>
        </w:rPr>
        <w:t>眼又吸睛</w:t>
      </w:r>
      <w:proofErr w:type="gramEnd"/>
    </w:p>
    <w:p w:rsidR="00584B66" w:rsidRPr="0087417C" w:rsidRDefault="00584B66" w:rsidP="0087417C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:rsidR="0087417C" w:rsidRPr="00D6645F" w:rsidRDefault="0087417C" w:rsidP="00D31F45">
      <w:pPr>
        <w:pStyle w:val="a3"/>
        <w:spacing w:line="500" w:lineRule="exact"/>
        <w:ind w:firstLine="480"/>
        <w:rPr>
          <w:rFonts w:ascii="標楷體" w:eastAsia="標楷體" w:hAnsi="標楷體" w:cs="細明體"/>
          <w:color w:val="000000"/>
          <w:sz w:val="28"/>
          <w:szCs w:val="28"/>
        </w:rPr>
      </w:pPr>
      <w:r w:rsidRPr="00D6645F">
        <w:rPr>
          <w:rFonts w:ascii="標楷體" w:eastAsia="標楷體" w:hAnsi="標楷體" w:cs="新細明體"/>
          <w:kern w:val="0"/>
          <w:sz w:val="28"/>
          <w:szCs w:val="28"/>
        </w:rPr>
        <w:t>由高雄市教育局主辦，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內惟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埤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文化藝術基金會協辦，中華藝校所</w:t>
      </w:r>
      <w:r w:rsidRPr="00D6645F">
        <w:rPr>
          <w:rFonts w:ascii="標楷體" w:eastAsia="標楷體" w:hAnsi="標楷體" w:cs="新細明體"/>
          <w:kern w:val="0"/>
          <w:sz w:val="28"/>
          <w:szCs w:val="28"/>
        </w:rPr>
        <w:t>承辦的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「華藝之星」全國青少年藝文競賽，為</w:t>
      </w:r>
      <w:r w:rsidRPr="0072209E">
        <w:rPr>
          <w:rFonts w:ascii="標楷體" w:eastAsia="標楷體" w:hAnsi="標楷體"/>
          <w:sz w:val="28"/>
          <w:szCs w:val="28"/>
        </w:rPr>
        <w:t>鼓勵學生透過</w:t>
      </w:r>
      <w:r>
        <w:rPr>
          <w:rFonts w:ascii="標楷體" w:eastAsia="標楷體" w:hAnsi="標楷體" w:hint="eastAsia"/>
          <w:sz w:val="28"/>
          <w:szCs w:val="28"/>
        </w:rPr>
        <w:t>網路</w:t>
      </w:r>
      <w:r w:rsidRPr="0072209E">
        <w:rPr>
          <w:rFonts w:ascii="標楷體" w:eastAsia="標楷體" w:hAnsi="標楷體"/>
          <w:sz w:val="28"/>
          <w:szCs w:val="28"/>
        </w:rPr>
        <w:t>上傳平</w:t>
      </w:r>
      <w:r>
        <w:rPr>
          <w:rFonts w:ascii="標楷體" w:eastAsia="標楷體" w:hAnsi="標楷體" w:hint="eastAsia"/>
          <w:sz w:val="28"/>
          <w:szCs w:val="28"/>
        </w:rPr>
        <w:t>台</w:t>
      </w:r>
      <w:r w:rsidRPr="0072209E">
        <w:rPr>
          <w:rFonts w:ascii="標楷體" w:eastAsia="標楷體" w:hAnsi="標楷體"/>
          <w:sz w:val="28"/>
          <w:szCs w:val="28"/>
        </w:rPr>
        <w:t>之方式，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規劃「寵物好朋友」創意繪畫比賽、「手藝之情」創意手作比賽、「大傳映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象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」平面攝影創作競賽、「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漫想創意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」原創角色設計競賽、「華藝星光幫」才藝競賽等五項競賽活動，吸引</w:t>
      </w:r>
      <w:r w:rsidRPr="00D6645F">
        <w:rPr>
          <w:rFonts w:ascii="標楷體" w:eastAsia="標楷體" w:hAnsi="標楷體" w:cs="新細明體"/>
          <w:kern w:val="0"/>
          <w:sz w:val="28"/>
          <w:szCs w:val="28"/>
        </w:rPr>
        <w:t>來自全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國60</w:t>
      </w:r>
      <w:r w:rsidRPr="00D6645F">
        <w:rPr>
          <w:rFonts w:ascii="標楷體" w:eastAsia="標楷體" w:hAnsi="標楷體" w:cs="新細明體"/>
          <w:kern w:val="0"/>
          <w:sz w:val="28"/>
          <w:szCs w:val="28"/>
        </w:rPr>
        <w:t>所國中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、3</w:t>
      </w:r>
      <w:r w:rsidRPr="00D6645F">
        <w:rPr>
          <w:rFonts w:ascii="標楷體" w:eastAsia="標楷體" w:hAnsi="標楷體" w:cs="新細明體"/>
          <w:kern w:val="0"/>
          <w:sz w:val="28"/>
          <w:szCs w:val="28"/>
        </w:rPr>
        <w:t>5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4名</w:t>
      </w:r>
      <w:r w:rsidRPr="00D6645F">
        <w:rPr>
          <w:rFonts w:ascii="標楷體" w:eastAsia="標楷體" w:hAnsi="標楷體" w:cs="新細明體"/>
          <w:kern w:val="0"/>
          <w:sz w:val="28"/>
          <w:szCs w:val="28"/>
        </w:rPr>
        <w:t>學生報名參加，</w:t>
      </w:r>
      <w:r w:rsidRPr="000E02F6">
        <w:rPr>
          <w:rFonts w:ascii="標楷體" w:eastAsia="標楷體" w:hAnsi="標楷體" w:cs="新細明體" w:hint="eastAsia"/>
          <w:kern w:val="0"/>
          <w:sz w:val="28"/>
          <w:szCs w:val="28"/>
        </w:rPr>
        <w:t>所有得獎作品皆可在活動</w:t>
      </w:r>
      <w:proofErr w:type="gramStart"/>
      <w:r w:rsidRPr="000E02F6">
        <w:rPr>
          <w:rFonts w:ascii="標楷體" w:eastAsia="標楷體" w:hAnsi="標楷體" w:cs="新細明體" w:hint="eastAsia"/>
          <w:kern w:val="0"/>
          <w:sz w:val="28"/>
          <w:szCs w:val="28"/>
        </w:rPr>
        <w:t>官網進行線上</w:t>
      </w:r>
      <w:proofErr w:type="gramEnd"/>
      <w:r w:rsidRPr="000E02F6">
        <w:rPr>
          <w:rFonts w:ascii="標楷體" w:eastAsia="標楷體" w:hAnsi="標楷體" w:cs="新細明體" w:hint="eastAsia"/>
          <w:kern w:val="0"/>
          <w:sz w:val="28"/>
          <w:szCs w:val="28"/>
        </w:rPr>
        <w:t>學習觀摩，歡迎有興趣藝術的青年學子連結查詢</w:t>
      </w:r>
      <w:r w:rsidRPr="00576301">
        <w:rPr>
          <w:rFonts w:ascii="標楷體" w:eastAsia="標楷體" w:hAnsi="標楷體" w:cs="新細明體" w:hint="eastAsia"/>
          <w:color w:val="0070C0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讓</w:t>
      </w:r>
      <w:r w:rsidRPr="00D6645F">
        <w:rPr>
          <w:rFonts w:ascii="標楷體" w:eastAsia="標楷體" w:hAnsi="標楷體" w:cs="新細明體"/>
          <w:kern w:val="0"/>
          <w:sz w:val="28"/>
          <w:szCs w:val="28"/>
        </w:rPr>
        <w:t>大家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在防疫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期間「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防疫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不防藝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」，並透過</w:t>
      </w:r>
      <w:r w:rsidRPr="00576301">
        <w:rPr>
          <w:rFonts w:ascii="標楷體" w:eastAsia="標楷體" w:hAnsi="標楷體" w:cs="新細明體" w:hint="eastAsia"/>
          <w:kern w:val="0"/>
          <w:sz w:val="28"/>
          <w:szCs w:val="28"/>
        </w:rPr>
        <w:t>網路雲端不缺席藝文競賽活動</w:t>
      </w:r>
      <w:r w:rsidRPr="00D6645F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87417C" w:rsidRPr="006861F1" w:rsidRDefault="0087417C" w:rsidP="00D31F45">
      <w:pPr>
        <w:snapToGrid w:val="0"/>
        <w:spacing w:beforeLines="50" w:before="180" w:line="500" w:lineRule="exact"/>
        <w:rPr>
          <w:rFonts w:ascii="微軟正黑體" w:eastAsia="微軟正黑體" w:hAnsi="微軟正黑體" w:cs="新細明體"/>
          <w:color w:val="444444"/>
          <w:kern w:val="0"/>
          <w:sz w:val="23"/>
          <w:szCs w:val="23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</w:t>
      </w:r>
      <w:r w:rsidRPr="0072209E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學</w:t>
      </w:r>
      <w:proofErr w:type="gramStart"/>
      <w:r w:rsidRPr="0072209E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務</w:t>
      </w:r>
      <w:proofErr w:type="gramEnd"/>
      <w:r w:rsidRPr="0072209E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處洪朝家主任表示，隨著國內</w:t>
      </w:r>
      <w:proofErr w:type="gramStart"/>
      <w:r w:rsidRPr="0072209E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疫情的</w:t>
      </w:r>
      <w:proofErr w:type="gramEnd"/>
      <w:r w:rsidRPr="0072209E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嚴峻而很多藝文活動的競賽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相繼取消</w:t>
      </w:r>
      <w:r w:rsidRPr="0072209E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因此</w:t>
      </w:r>
      <w:r w:rsidRPr="0072209E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為青少年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提供</w:t>
      </w:r>
      <w:r w:rsidRPr="0072209E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一個創意發想平台，</w:t>
      </w:r>
      <w:r w:rsidRPr="0072209E">
        <w:rPr>
          <w:rFonts w:eastAsia="標楷體" w:hAnsi="標楷體"/>
          <w:bCs/>
          <w:sz w:val="28"/>
          <w:szCs w:val="28"/>
        </w:rPr>
        <w:t>讓</w:t>
      </w:r>
      <w:r>
        <w:rPr>
          <w:rFonts w:eastAsia="標楷體" w:hAnsi="標楷體" w:hint="eastAsia"/>
          <w:bCs/>
          <w:sz w:val="28"/>
          <w:szCs w:val="28"/>
        </w:rPr>
        <w:t>他們</w:t>
      </w:r>
      <w:r w:rsidRPr="0072209E">
        <w:rPr>
          <w:rFonts w:eastAsia="標楷體" w:hAnsi="標楷體"/>
          <w:bCs/>
          <w:sz w:val="28"/>
          <w:szCs w:val="28"/>
        </w:rPr>
        <w:t>獨具</w:t>
      </w:r>
      <w:r>
        <w:rPr>
          <w:rFonts w:eastAsia="標楷體" w:hAnsi="標楷體" w:hint="eastAsia"/>
          <w:bCs/>
          <w:sz w:val="28"/>
          <w:szCs w:val="28"/>
        </w:rPr>
        <w:t>的</w:t>
      </w:r>
      <w:r w:rsidRPr="0072209E">
        <w:rPr>
          <w:rFonts w:eastAsia="標楷體" w:hAnsi="標楷體"/>
          <w:bCs/>
          <w:sz w:val="28"/>
          <w:szCs w:val="28"/>
        </w:rPr>
        <w:t>創意</w:t>
      </w:r>
      <w:r>
        <w:rPr>
          <w:rFonts w:eastAsia="標楷體" w:hAnsi="標楷體" w:hint="eastAsia"/>
          <w:bCs/>
          <w:sz w:val="28"/>
          <w:szCs w:val="28"/>
        </w:rPr>
        <w:t>能</w:t>
      </w:r>
      <w:r w:rsidRPr="0072209E">
        <w:rPr>
          <w:rFonts w:eastAsia="標楷體" w:hAnsi="標楷體"/>
          <w:bCs/>
          <w:sz w:val="28"/>
          <w:szCs w:val="28"/>
        </w:rPr>
        <w:t>互相激盪、點子相互</w:t>
      </w:r>
      <w:r>
        <w:rPr>
          <w:rFonts w:eastAsia="標楷體" w:hAnsi="標楷體" w:hint="eastAsia"/>
          <w:bCs/>
          <w:sz w:val="28"/>
          <w:szCs w:val="28"/>
        </w:rPr>
        <w:t>輝</w:t>
      </w:r>
      <w:r w:rsidRPr="0072209E">
        <w:rPr>
          <w:rFonts w:eastAsia="標楷體" w:hAnsi="標楷體"/>
          <w:bCs/>
          <w:sz w:val="28"/>
          <w:szCs w:val="28"/>
        </w:rPr>
        <w:t>映，</w:t>
      </w:r>
      <w:r>
        <w:rPr>
          <w:rFonts w:eastAsia="標楷體" w:hAnsi="標楷體" w:hint="eastAsia"/>
          <w:bCs/>
          <w:sz w:val="28"/>
          <w:szCs w:val="28"/>
        </w:rPr>
        <w:t>且</w:t>
      </w:r>
      <w:r>
        <w:rPr>
          <w:rFonts w:eastAsia="標楷體" w:hAnsi="標楷體" w:hint="eastAsia"/>
          <w:sz w:val="28"/>
          <w:szCs w:val="28"/>
        </w:rPr>
        <w:t>這次競賽活動主題都是</w:t>
      </w:r>
      <w:r w:rsidRPr="0072209E">
        <w:rPr>
          <w:rFonts w:eastAsia="標楷體" w:hAnsi="標楷體" w:hint="eastAsia"/>
          <w:sz w:val="28"/>
          <w:szCs w:val="28"/>
        </w:rPr>
        <w:t>圍繞著</w:t>
      </w:r>
      <w:r w:rsidRPr="0072209E">
        <w:rPr>
          <w:rFonts w:eastAsia="標楷體" w:hAnsi="標楷體"/>
          <w:sz w:val="28"/>
          <w:szCs w:val="28"/>
        </w:rPr>
        <w:t>青少年的心靈及日常生活</w:t>
      </w:r>
      <w:r w:rsidRPr="0072209E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深植</w:t>
      </w:r>
      <w:r>
        <w:rPr>
          <w:rFonts w:eastAsia="標楷體" w:hAnsi="標楷體" w:hint="eastAsia"/>
          <w:bCs/>
          <w:sz w:val="28"/>
          <w:szCs w:val="28"/>
        </w:rPr>
        <w:t>他們的</w:t>
      </w:r>
      <w:r w:rsidRPr="0072209E">
        <w:rPr>
          <w:rFonts w:eastAsia="標楷體" w:hAnsi="標楷體"/>
          <w:bCs/>
          <w:sz w:val="28"/>
          <w:szCs w:val="28"/>
        </w:rPr>
        <w:t>創意</w:t>
      </w:r>
      <w:r>
        <w:rPr>
          <w:rFonts w:eastAsia="標楷體" w:hAnsi="標楷體" w:hint="eastAsia"/>
          <w:bCs/>
          <w:sz w:val="28"/>
          <w:szCs w:val="28"/>
        </w:rPr>
        <w:t>藝</w:t>
      </w:r>
      <w:r w:rsidRPr="0072209E">
        <w:rPr>
          <w:rFonts w:eastAsia="標楷體" w:hAnsi="標楷體"/>
          <w:bCs/>
          <w:sz w:val="28"/>
          <w:szCs w:val="28"/>
        </w:rPr>
        <w:t>術</w:t>
      </w:r>
      <w:r w:rsidRPr="0072209E">
        <w:rPr>
          <w:rFonts w:eastAsia="標楷體" w:hAnsi="標楷體"/>
          <w:sz w:val="28"/>
          <w:szCs w:val="28"/>
        </w:rPr>
        <w:t>種子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2209E">
        <w:rPr>
          <w:rFonts w:eastAsia="標楷體" w:hAnsi="標楷體" w:hint="eastAsia"/>
          <w:sz w:val="28"/>
          <w:szCs w:val="28"/>
        </w:rPr>
        <w:t>以實現</w:t>
      </w:r>
      <w:r w:rsidRPr="0072209E">
        <w:rPr>
          <w:rFonts w:eastAsia="標楷體" w:hAnsi="標楷體"/>
          <w:sz w:val="28"/>
          <w:szCs w:val="28"/>
        </w:rPr>
        <w:t>真正「創意不離手、藝術帶著走」的藝術價值。</w:t>
      </w:r>
    </w:p>
    <w:p w:rsidR="0087417C" w:rsidRDefault="0087417C" w:rsidP="00D31F45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美術科的「寵物好朋友」創意繪畫比賽，是</w:t>
      </w:r>
      <w:r w:rsidRPr="006861F1">
        <w:rPr>
          <w:rFonts w:eastAsia="標楷體"/>
          <w:sz w:val="28"/>
          <w:szCs w:val="28"/>
        </w:rPr>
        <w:t>以「</w:t>
      </w:r>
      <w:r w:rsidRPr="006861F1">
        <w:rPr>
          <w:rFonts w:eastAsia="標楷體" w:hint="eastAsia"/>
          <w:sz w:val="28"/>
          <w:szCs w:val="28"/>
        </w:rPr>
        <w:t>寵物</w:t>
      </w:r>
      <w:r w:rsidRPr="006861F1">
        <w:rPr>
          <w:rFonts w:eastAsia="標楷體"/>
          <w:sz w:val="28"/>
          <w:szCs w:val="28"/>
        </w:rPr>
        <w:t>」</w:t>
      </w:r>
      <w:r w:rsidRPr="006861F1">
        <w:rPr>
          <w:rFonts w:eastAsia="標楷體" w:hint="eastAsia"/>
          <w:sz w:val="28"/>
          <w:szCs w:val="28"/>
        </w:rPr>
        <w:t>做</w:t>
      </w:r>
      <w:r w:rsidRPr="006861F1">
        <w:rPr>
          <w:rFonts w:eastAsia="標楷體"/>
          <w:sz w:val="28"/>
          <w:szCs w:val="28"/>
        </w:rPr>
        <w:t>為</w:t>
      </w:r>
      <w:r w:rsidRPr="006861F1">
        <w:rPr>
          <w:rFonts w:eastAsia="標楷體" w:hint="eastAsia"/>
          <w:sz w:val="28"/>
          <w:szCs w:val="28"/>
        </w:rPr>
        <w:t>創作</w:t>
      </w:r>
      <w:r w:rsidRPr="006861F1">
        <w:rPr>
          <w:rFonts w:eastAsia="標楷體"/>
          <w:sz w:val="28"/>
          <w:szCs w:val="28"/>
        </w:rPr>
        <w:t>發想</w:t>
      </w:r>
      <w:r w:rsidRPr="006861F1">
        <w:rPr>
          <w:rFonts w:eastAsia="標楷體" w:hint="eastAsia"/>
          <w:sz w:val="28"/>
          <w:szCs w:val="28"/>
        </w:rPr>
        <w:t>，</w:t>
      </w:r>
      <w:r w:rsidRPr="006861F1">
        <w:rPr>
          <w:rFonts w:eastAsia="標楷體"/>
          <w:sz w:val="28"/>
          <w:szCs w:val="28"/>
        </w:rPr>
        <w:t>描繪</w:t>
      </w:r>
      <w:r w:rsidRPr="00E6278A">
        <w:rPr>
          <w:rFonts w:eastAsia="標楷體" w:hint="eastAsia"/>
          <w:sz w:val="28"/>
          <w:szCs w:val="28"/>
        </w:rPr>
        <w:t>手作</w:t>
      </w:r>
      <w:r w:rsidRPr="006861F1">
        <w:rPr>
          <w:rFonts w:eastAsia="標楷體" w:hint="eastAsia"/>
          <w:sz w:val="28"/>
          <w:szCs w:val="28"/>
        </w:rPr>
        <w:t>寵物</w:t>
      </w:r>
      <w:r w:rsidRPr="006861F1">
        <w:rPr>
          <w:rFonts w:eastAsia="標楷體"/>
          <w:sz w:val="28"/>
          <w:szCs w:val="28"/>
        </w:rPr>
        <w:t>景象、</w:t>
      </w:r>
      <w:r w:rsidRPr="006861F1">
        <w:rPr>
          <w:rFonts w:eastAsia="標楷體" w:hint="eastAsia"/>
          <w:sz w:val="28"/>
          <w:szCs w:val="28"/>
        </w:rPr>
        <w:t>寵物特色及寵物的生活</w:t>
      </w:r>
      <w:r w:rsidRPr="006861F1">
        <w:rPr>
          <w:rFonts w:eastAsia="標楷體"/>
          <w:sz w:val="28"/>
          <w:szCs w:val="28"/>
        </w:rPr>
        <w:t>等。</w:t>
      </w:r>
      <w:r>
        <w:rPr>
          <w:rFonts w:eastAsia="標楷體" w:hint="eastAsia"/>
          <w:sz w:val="28"/>
          <w:szCs w:val="28"/>
        </w:rPr>
        <w:t>參賽作品獲得特優的是來自</w:t>
      </w:r>
      <w:r w:rsidRPr="006861F1">
        <w:rPr>
          <w:rFonts w:ascii="標楷體" w:eastAsia="標楷體" w:hAnsi="標楷體" w:hint="eastAsia"/>
          <w:sz w:val="28"/>
          <w:szCs w:val="28"/>
        </w:rPr>
        <w:t>台南市忠孝國中</w:t>
      </w:r>
      <w:r w:rsidRPr="006861F1">
        <w:rPr>
          <w:rFonts w:ascii="標楷體" w:eastAsia="標楷體" w:hAnsi="標楷體"/>
          <w:sz w:val="28"/>
          <w:szCs w:val="28"/>
        </w:rPr>
        <w:t>吳</w:t>
      </w:r>
      <w:proofErr w:type="gramStart"/>
      <w:r w:rsidRPr="006861F1">
        <w:rPr>
          <w:rFonts w:ascii="標楷體" w:eastAsia="標楷體" w:hAnsi="標楷體"/>
          <w:sz w:val="28"/>
          <w:szCs w:val="28"/>
        </w:rPr>
        <w:t>宥璇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同學，優等作品則是台</w:t>
      </w:r>
      <w:r w:rsidRPr="006861F1">
        <w:rPr>
          <w:rFonts w:ascii="標楷體" w:eastAsia="標楷體" w:hAnsi="標楷體" w:hint="eastAsia"/>
          <w:sz w:val="28"/>
          <w:szCs w:val="28"/>
        </w:rPr>
        <w:t>南市大橋國中</w:t>
      </w:r>
      <w:r w:rsidRPr="006861F1">
        <w:rPr>
          <w:rFonts w:ascii="標楷體" w:eastAsia="標楷體" w:hAnsi="標楷體"/>
          <w:sz w:val="28"/>
          <w:szCs w:val="28"/>
        </w:rPr>
        <w:t>陳祺茂</w:t>
      </w:r>
      <w:r w:rsidRPr="006861F1">
        <w:rPr>
          <w:rFonts w:ascii="標楷體" w:eastAsia="標楷體" w:hAnsi="標楷體" w:hint="eastAsia"/>
          <w:sz w:val="28"/>
          <w:szCs w:val="28"/>
        </w:rPr>
        <w:t>及鳳山國中</w:t>
      </w:r>
      <w:r w:rsidRPr="006861F1">
        <w:rPr>
          <w:rFonts w:ascii="標楷體" w:eastAsia="標楷體" w:hAnsi="標楷體"/>
          <w:sz w:val="28"/>
          <w:szCs w:val="28"/>
        </w:rPr>
        <w:t>林珍瑩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7417C" w:rsidRPr="000E02F6" w:rsidRDefault="0087417C" w:rsidP="00D31F45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 w:cs="Helvetica"/>
          <w:spacing w:val="11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時尚工藝科「手藝之情」創意手作比賽，則</w:t>
      </w:r>
      <w:r w:rsidRPr="00E22A48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配合108</w:t>
      </w:r>
      <w:proofErr w:type="gramStart"/>
      <w:r w:rsidRPr="00E22A48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課綱實施</w:t>
      </w:r>
      <w:proofErr w:type="gramEnd"/>
      <w:r w:rsidRPr="00E22A48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落實推動美感教育，</w:t>
      </w:r>
      <w:r w:rsidRPr="00BC05F8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鼓勵青少年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從</w:t>
      </w:r>
      <w:r w:rsidRPr="00E22A48">
        <w:rPr>
          <w:rFonts w:eastAsia="標楷體" w:hint="eastAsia"/>
          <w:sz w:val="28"/>
          <w:szCs w:val="28"/>
        </w:rPr>
        <w:t>生活物件為主要創意發想，創作穿戴飾品及各式手工生活小物等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C05F8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將時尚之美自然地融入生活日常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eastAsia="標楷體" w:hint="eastAsia"/>
          <w:sz w:val="28"/>
          <w:szCs w:val="28"/>
        </w:rPr>
        <w:t>參賽作品獲得特優的是</w:t>
      </w:r>
      <w:r w:rsidRPr="000E02F6">
        <w:rPr>
          <w:rFonts w:eastAsia="標楷體" w:hint="eastAsia"/>
          <w:sz w:val="28"/>
          <w:szCs w:val="28"/>
        </w:rPr>
        <w:t>一甲</w:t>
      </w:r>
      <w:r w:rsidRPr="000E02F6">
        <w:rPr>
          <w:rFonts w:ascii="標楷體" w:eastAsia="標楷體" w:hAnsi="標楷體" w:hint="eastAsia"/>
          <w:sz w:val="28"/>
          <w:szCs w:val="28"/>
        </w:rPr>
        <w:t>國中王郁庭同學，優等作品則是旗山國中林依婷及</w:t>
      </w:r>
      <w:proofErr w:type="gramStart"/>
      <w:r w:rsidRPr="000E02F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E02F6">
        <w:rPr>
          <w:rFonts w:ascii="標楷體" w:eastAsia="標楷體" w:hAnsi="標楷體" w:hint="eastAsia"/>
          <w:sz w:val="28"/>
          <w:szCs w:val="28"/>
        </w:rPr>
        <w:t>甲國中</w:t>
      </w:r>
      <w:proofErr w:type="gramStart"/>
      <w:r w:rsidRPr="000E02F6">
        <w:rPr>
          <w:rFonts w:ascii="標楷體" w:eastAsia="標楷體" w:hAnsi="標楷體" w:hint="eastAsia"/>
          <w:sz w:val="28"/>
          <w:szCs w:val="28"/>
        </w:rPr>
        <w:t>陳楷中</w:t>
      </w:r>
      <w:proofErr w:type="gramEnd"/>
      <w:r w:rsidRPr="000E02F6">
        <w:rPr>
          <w:rFonts w:ascii="標楷體" w:eastAsia="標楷體" w:hAnsi="標楷體" w:hint="eastAsia"/>
          <w:sz w:val="28"/>
          <w:szCs w:val="28"/>
        </w:rPr>
        <w:t>。</w:t>
      </w:r>
    </w:p>
    <w:p w:rsidR="0087417C" w:rsidRDefault="0087417C" w:rsidP="00D31F45">
      <w:pPr>
        <w:spacing w:line="500" w:lineRule="exact"/>
        <w:rPr>
          <w:rFonts w:ascii="標楷體" w:eastAsia="標楷體" w:hAnsi="標楷體"/>
          <w:color w:val="373737"/>
          <w:sz w:val="28"/>
          <w:szCs w:val="28"/>
          <w:shd w:val="clear" w:color="auto" w:fill="FFFFFF"/>
        </w:rPr>
      </w:pPr>
      <w:r w:rsidRPr="00B4395A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</w:t>
      </w:r>
      <w:r w:rsidRPr="00C41486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甲國中教學組長陳懿如說，</w:t>
      </w:r>
      <w:r w:rsidRPr="000E02F6">
        <w:rPr>
          <w:rFonts w:ascii="標楷體" w:eastAsia="標楷體" w:hAnsi="標楷體" w:hint="eastAsia"/>
          <w:sz w:val="28"/>
          <w:szCs w:val="28"/>
        </w:rPr>
        <w:t>王郁庭</w:t>
      </w:r>
      <w:r>
        <w:rPr>
          <w:rFonts w:ascii="標楷體" w:eastAsia="標楷體" w:hAnsi="標楷體" w:hint="eastAsia"/>
          <w:sz w:val="28"/>
          <w:szCs w:val="28"/>
        </w:rPr>
        <w:t>是個很有想法的孩子，她透過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生活科技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lastRenderedPageBreak/>
        <w:t>課程領域實踐</w:t>
      </w:r>
      <w:r w:rsidRPr="00394BBF">
        <w:rPr>
          <w:rFonts w:ascii="標楷體" w:eastAsia="標楷體" w:hAnsi="標楷體" w:hint="eastAsia"/>
          <w:color w:val="373737"/>
          <w:sz w:val="28"/>
          <w:szCs w:val="28"/>
          <w:shd w:val="clear" w:color="auto" w:fill="FFFFFF"/>
        </w:rPr>
        <w:t>「做」、「用」、「想」</w:t>
      </w:r>
      <w:r>
        <w:rPr>
          <w:rFonts w:ascii="標楷體" w:eastAsia="標楷體" w:hAnsi="標楷體" w:hint="eastAsia"/>
          <w:color w:val="373737"/>
          <w:sz w:val="28"/>
          <w:szCs w:val="28"/>
          <w:shd w:val="clear" w:color="auto" w:fill="FFFFFF"/>
        </w:rPr>
        <w:t>的</w:t>
      </w:r>
      <w:r w:rsidRPr="00394BBF">
        <w:rPr>
          <w:rFonts w:ascii="標楷體" w:eastAsia="標楷體" w:hAnsi="標楷體" w:hint="eastAsia"/>
          <w:color w:val="373737"/>
          <w:sz w:val="28"/>
          <w:szCs w:val="28"/>
          <w:shd w:val="clear" w:color="auto" w:fill="FFFFFF"/>
        </w:rPr>
        <w:t>能力</w:t>
      </w:r>
      <w:r>
        <w:rPr>
          <w:rFonts w:ascii="標楷體" w:eastAsia="標楷體" w:hAnsi="標楷體" w:hint="eastAsia"/>
          <w:color w:val="373737"/>
          <w:sz w:val="28"/>
          <w:szCs w:val="28"/>
          <w:shd w:val="clear" w:color="auto" w:fill="FFFFFF"/>
        </w:rPr>
        <w:t>，此次能獲得特優的「</w:t>
      </w:r>
      <w:proofErr w:type="gramStart"/>
      <w:r>
        <w:rPr>
          <w:rFonts w:ascii="標楷體" w:eastAsia="標楷體" w:hAnsi="標楷體" w:hint="eastAsia"/>
          <w:color w:val="373737"/>
          <w:sz w:val="28"/>
          <w:szCs w:val="28"/>
          <w:shd w:val="clear" w:color="auto" w:fill="FFFFFF"/>
        </w:rPr>
        <w:t>平衡鳥</w:t>
      </w:r>
      <w:proofErr w:type="gramEnd"/>
      <w:r>
        <w:rPr>
          <w:rFonts w:ascii="標楷體" w:eastAsia="標楷體" w:hAnsi="標楷體" w:hint="eastAsia"/>
          <w:color w:val="373737"/>
          <w:sz w:val="28"/>
          <w:szCs w:val="28"/>
          <w:shd w:val="clear" w:color="auto" w:fill="FFFFFF"/>
        </w:rPr>
        <w:t>」作品，</w:t>
      </w:r>
    </w:p>
    <w:p w:rsidR="0087417C" w:rsidRDefault="0087417C" w:rsidP="00D31F45">
      <w:pPr>
        <w:widowControl/>
        <w:shd w:val="clear" w:color="auto" w:fill="FFFFFF"/>
        <w:spacing w:line="500" w:lineRule="exact"/>
        <w:rPr>
          <w:rFonts w:ascii="標楷體" w:eastAsia="標楷體" w:hAnsi="標楷體"/>
          <w:color w:val="373737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373737"/>
          <w:sz w:val="28"/>
          <w:szCs w:val="28"/>
          <w:shd w:val="clear" w:color="auto" w:fill="FFFFFF"/>
        </w:rPr>
        <w:t>除證明有解決問題的能力及深具創意的藝術種子，未來將鼓勵她朝向</w:t>
      </w:r>
      <w:proofErr w:type="gramStart"/>
      <w:r>
        <w:rPr>
          <w:rFonts w:ascii="標楷體" w:eastAsia="標楷體" w:hAnsi="標楷體" w:hint="eastAsia"/>
          <w:color w:val="373737"/>
          <w:sz w:val="28"/>
          <w:szCs w:val="28"/>
          <w:shd w:val="clear" w:color="auto" w:fill="FFFFFF"/>
        </w:rPr>
        <w:t>適性揚才</w:t>
      </w:r>
      <w:proofErr w:type="gramEnd"/>
      <w:r>
        <w:rPr>
          <w:rFonts w:ascii="標楷體" w:eastAsia="標楷體" w:hAnsi="標楷體" w:hint="eastAsia"/>
          <w:color w:val="373737"/>
          <w:sz w:val="28"/>
          <w:szCs w:val="28"/>
          <w:shd w:val="clear" w:color="auto" w:fill="FFFFFF"/>
        </w:rPr>
        <w:t>的方向努力前進。</w:t>
      </w:r>
    </w:p>
    <w:p w:rsidR="0087417C" w:rsidRDefault="0087417C" w:rsidP="00D31F45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</w:t>
      </w:r>
      <w:r w:rsidRPr="000E02F6">
        <w:rPr>
          <w:rFonts w:ascii="標楷體" w:eastAsia="標楷體" w:hAnsi="標楷體" w:hint="eastAsia"/>
          <w:color w:val="FF0000"/>
          <w:sz w:val="28"/>
          <w:szCs w:val="28"/>
        </w:rPr>
        <w:t>表演藝術類(包含影劇</w:t>
      </w:r>
      <w:r>
        <w:rPr>
          <w:rFonts w:ascii="標楷體" w:eastAsia="標楷體" w:hAnsi="標楷體" w:hint="eastAsia"/>
          <w:color w:val="FF0000"/>
          <w:sz w:val="28"/>
          <w:szCs w:val="28"/>
        </w:rPr>
        <w:t>科</w:t>
      </w:r>
      <w:r w:rsidRPr="000E02F6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>
        <w:rPr>
          <w:rFonts w:ascii="標楷體" w:eastAsia="標楷體" w:hAnsi="標楷體" w:hint="eastAsia"/>
          <w:color w:val="FF0000"/>
          <w:sz w:val="28"/>
          <w:szCs w:val="28"/>
        </w:rPr>
        <w:t>音樂科</w:t>
      </w:r>
      <w:r>
        <w:rPr>
          <w:rFonts w:ascii="新細明體" w:hAnsi="新細明體" w:hint="eastAsia"/>
          <w:color w:val="FF0000"/>
          <w:sz w:val="28"/>
          <w:szCs w:val="28"/>
        </w:rPr>
        <w:t>、</w:t>
      </w:r>
      <w:r>
        <w:rPr>
          <w:rFonts w:ascii="標楷體" w:eastAsia="標楷體" w:hAnsi="標楷體" w:hint="eastAsia"/>
          <w:color w:val="FF0000"/>
          <w:sz w:val="28"/>
          <w:szCs w:val="28"/>
        </w:rPr>
        <w:t>舞蹈科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)「華藝星光幫」才藝競賽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獲得特優的參賽作品則是來自</w:t>
      </w:r>
      <w:r w:rsidRPr="00E23D79">
        <w:rPr>
          <w:rFonts w:ascii="標楷體" w:eastAsia="標楷體" w:hAnsi="標楷體" w:hint="eastAsia"/>
          <w:sz w:val="28"/>
          <w:szCs w:val="28"/>
        </w:rPr>
        <w:t>台南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E23D79">
        <w:rPr>
          <w:rFonts w:ascii="標楷體" w:eastAsia="標楷體" w:hAnsi="標楷體" w:hint="eastAsia"/>
          <w:sz w:val="28"/>
          <w:szCs w:val="28"/>
        </w:rPr>
        <w:t>大橋國中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0E02F6">
        <w:rPr>
          <w:rFonts w:ascii="標楷體" w:eastAsia="標楷體" w:hAnsi="標楷體" w:hint="eastAsia"/>
          <w:sz w:val="28"/>
          <w:szCs w:val="28"/>
        </w:rPr>
        <w:t>許又升、廖玉婕、李宸儀、張黎</w:t>
      </w:r>
      <w:proofErr w:type="gramStart"/>
      <w:r w:rsidRPr="000E02F6">
        <w:rPr>
          <w:rFonts w:ascii="標楷體" w:eastAsia="標楷體" w:hAnsi="標楷體" w:hint="eastAsia"/>
          <w:sz w:val="28"/>
          <w:szCs w:val="28"/>
        </w:rPr>
        <w:t>伝</w:t>
      </w:r>
      <w:proofErr w:type="gramEnd"/>
      <w:r w:rsidRPr="000E02F6">
        <w:rPr>
          <w:rFonts w:ascii="標楷體" w:eastAsia="標楷體" w:hAnsi="標楷體" w:hint="eastAsia"/>
          <w:sz w:val="28"/>
          <w:szCs w:val="28"/>
        </w:rPr>
        <w:t>、羅語晴、林禹喬、侯姿岑等7名</w:t>
      </w:r>
      <w:r w:rsidRPr="00E23D79">
        <w:rPr>
          <w:rFonts w:ascii="標楷體" w:eastAsia="標楷體" w:hAnsi="標楷體" w:hint="eastAsia"/>
          <w:sz w:val="28"/>
          <w:szCs w:val="28"/>
        </w:rPr>
        <w:t>同學</w:t>
      </w:r>
      <w:r>
        <w:rPr>
          <w:rFonts w:ascii="標楷體" w:eastAsia="標楷體" w:hAnsi="標楷體" w:hint="eastAsia"/>
          <w:sz w:val="28"/>
          <w:szCs w:val="28"/>
        </w:rPr>
        <w:t>所組成的「</w:t>
      </w:r>
      <w:r w:rsidRPr="00E23D79">
        <w:rPr>
          <w:rFonts w:ascii="標楷體" w:eastAsia="標楷體" w:hAnsi="標楷體"/>
          <w:sz w:val="28"/>
          <w:szCs w:val="28"/>
        </w:rPr>
        <w:t>DCJH CHEERDANCE</w:t>
      </w:r>
      <w:r>
        <w:rPr>
          <w:rFonts w:ascii="標楷體" w:eastAsia="標楷體" w:hAnsi="標楷體" w:hint="eastAsia"/>
          <w:sz w:val="28"/>
          <w:szCs w:val="28"/>
        </w:rPr>
        <w:t>」隊伍。</w:t>
      </w:r>
    </w:p>
    <w:p w:rsidR="0087417C" w:rsidRDefault="0087417C" w:rsidP="00D31F45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影劇科大眾傳播組所策劃的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「大傳映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象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」平面攝影創作競賽，則是將</w:t>
      </w:r>
      <w:r w:rsidRPr="003919D3">
        <w:rPr>
          <w:rFonts w:ascii="標楷體" w:eastAsia="標楷體" w:hAnsi="標楷體" w:hint="eastAsia"/>
          <w:color w:val="000000"/>
          <w:sz w:val="28"/>
          <w:szCs w:val="28"/>
        </w:rPr>
        <w:t>「關懷」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作</w:t>
      </w:r>
      <w:r w:rsidRPr="003919D3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C41486">
        <w:rPr>
          <w:rFonts w:ascii="標楷體" w:eastAsia="標楷體" w:hAnsi="標楷體" w:hint="eastAsia"/>
          <w:sz w:val="28"/>
          <w:szCs w:val="28"/>
        </w:rPr>
        <w:t>主題</w:t>
      </w:r>
      <w:r w:rsidRPr="00C41486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以透過</w:t>
      </w:r>
      <w:r w:rsidRPr="00C41486">
        <w:rPr>
          <w:rFonts w:ascii="標楷體" w:eastAsia="標楷體" w:hAnsi="標楷體" w:hint="eastAsia"/>
          <w:sz w:val="28"/>
          <w:szCs w:val="28"/>
        </w:rPr>
        <w:t>攝影方式呈現</w:t>
      </w:r>
      <w:r w:rsidRPr="00C41486">
        <w:rPr>
          <w:rFonts w:ascii="標楷體" w:eastAsia="標楷體" w:hAnsi="標楷體"/>
          <w:sz w:val="28"/>
          <w:szCs w:val="28"/>
        </w:rPr>
        <w:t>具創意或特別的生活景象、民俗活動、各項宣導等。</w:t>
      </w:r>
      <w:r>
        <w:rPr>
          <w:rFonts w:ascii="標楷體" w:eastAsia="標楷體" w:hAnsi="標楷體" w:hint="eastAsia"/>
          <w:sz w:val="28"/>
          <w:szCs w:val="28"/>
        </w:rPr>
        <w:t>此次</w:t>
      </w:r>
      <w:r>
        <w:rPr>
          <w:rFonts w:eastAsia="標楷體" w:hint="eastAsia"/>
          <w:sz w:val="28"/>
          <w:szCs w:val="28"/>
        </w:rPr>
        <w:t>參賽作品高達</w:t>
      </w:r>
      <w:r w:rsidRPr="00BD6288">
        <w:rPr>
          <w:rFonts w:ascii="標楷體" w:eastAsia="標楷體" w:hAnsi="標楷體" w:hint="eastAsia"/>
          <w:sz w:val="28"/>
          <w:szCs w:val="28"/>
        </w:rPr>
        <w:t>68件</w:t>
      </w:r>
      <w:r>
        <w:rPr>
          <w:rFonts w:ascii="標楷體" w:eastAsia="標楷體" w:hAnsi="標楷體" w:hint="eastAsia"/>
          <w:sz w:val="28"/>
          <w:szCs w:val="28"/>
        </w:rPr>
        <w:t>，而</w:t>
      </w:r>
      <w:r>
        <w:rPr>
          <w:rFonts w:eastAsia="標楷體" w:hint="eastAsia"/>
          <w:sz w:val="28"/>
          <w:szCs w:val="28"/>
        </w:rPr>
        <w:t>獲得特優的是來自</w:t>
      </w:r>
      <w:r w:rsidRPr="003919D3">
        <w:rPr>
          <w:rFonts w:ascii="標楷體" w:eastAsia="標楷體" w:hAnsi="標楷體" w:hint="eastAsia"/>
          <w:color w:val="000000"/>
          <w:sz w:val="28"/>
          <w:szCs w:val="28"/>
        </w:rPr>
        <w:t>南投縣</w:t>
      </w:r>
      <w:r w:rsidRPr="003919D3">
        <w:rPr>
          <w:rFonts w:ascii="標楷體" w:eastAsia="標楷體" w:hAnsi="標楷體"/>
          <w:color w:val="000000"/>
          <w:sz w:val="28"/>
          <w:szCs w:val="28"/>
        </w:rPr>
        <w:t>營北國中</w:t>
      </w:r>
      <w:r w:rsidRPr="00C41486">
        <w:rPr>
          <w:rFonts w:ascii="標楷體" w:eastAsia="標楷體" w:hAnsi="標楷體"/>
          <w:sz w:val="28"/>
          <w:szCs w:val="28"/>
        </w:rPr>
        <w:t>程惟德</w:t>
      </w:r>
      <w:r>
        <w:rPr>
          <w:rFonts w:ascii="標楷體" w:eastAsia="標楷體" w:hAnsi="標楷體" w:hint="eastAsia"/>
          <w:sz w:val="28"/>
          <w:szCs w:val="28"/>
        </w:rPr>
        <w:t>同學，他的作品明確地</w:t>
      </w:r>
      <w:r w:rsidRPr="00BD6288">
        <w:rPr>
          <w:rFonts w:ascii="標楷體" w:eastAsia="標楷體" w:hAnsi="標楷體" w:cs="Arial"/>
          <w:color w:val="111111"/>
          <w:sz w:val="28"/>
          <w:szCs w:val="28"/>
          <w:shd w:val="clear" w:color="auto" w:fill="FFFFFF"/>
        </w:rPr>
        <w:t>捕捉</w:t>
      </w:r>
      <w:r>
        <w:rPr>
          <w:rFonts w:ascii="標楷體" w:eastAsia="標楷體" w:hAnsi="標楷體" w:cs="Arial" w:hint="eastAsia"/>
          <w:color w:val="111111"/>
          <w:sz w:val="28"/>
          <w:szCs w:val="28"/>
          <w:shd w:val="clear" w:color="auto" w:fill="FFFFFF"/>
        </w:rPr>
        <w:t>到</w:t>
      </w:r>
      <w:r w:rsidRPr="00BD6288">
        <w:rPr>
          <w:rFonts w:ascii="標楷體" w:eastAsia="標楷體" w:hAnsi="標楷體" w:cs="Arial"/>
          <w:color w:val="111111"/>
          <w:sz w:val="28"/>
          <w:szCs w:val="28"/>
          <w:shd w:val="clear" w:color="auto" w:fill="FFFFFF"/>
        </w:rPr>
        <w:t>清晨蓮子的神韻，</w:t>
      </w:r>
      <w:r>
        <w:rPr>
          <w:rFonts w:ascii="標楷體" w:eastAsia="標楷體" w:hAnsi="標楷體" w:cs="Arial" w:hint="eastAsia"/>
          <w:color w:val="111111"/>
          <w:sz w:val="28"/>
          <w:szCs w:val="28"/>
          <w:shd w:val="clear" w:color="auto" w:fill="FFFFFF"/>
        </w:rPr>
        <w:t>並</w:t>
      </w:r>
      <w:r w:rsidRPr="00BD6288">
        <w:rPr>
          <w:rFonts w:ascii="標楷體" w:eastAsia="標楷體" w:hAnsi="標楷體" w:cs="Arial"/>
          <w:color w:val="111111"/>
          <w:sz w:val="28"/>
          <w:szCs w:val="28"/>
          <w:shd w:val="clear" w:color="auto" w:fill="FFFFFF"/>
        </w:rPr>
        <w:t>流露出</w:t>
      </w:r>
      <w:r>
        <w:rPr>
          <w:rFonts w:ascii="標楷體" w:eastAsia="標楷體" w:hAnsi="標楷體" w:cs="Arial" w:hint="eastAsia"/>
          <w:color w:val="111111"/>
          <w:sz w:val="28"/>
          <w:szCs w:val="28"/>
          <w:shd w:val="clear" w:color="auto" w:fill="FFFFFF"/>
        </w:rPr>
        <w:t>植物</w:t>
      </w:r>
      <w:r w:rsidRPr="00BD6288">
        <w:rPr>
          <w:rFonts w:ascii="標楷體" w:eastAsia="標楷體" w:hAnsi="標楷體" w:cs="Arial"/>
          <w:color w:val="111111"/>
          <w:sz w:val="28"/>
          <w:szCs w:val="28"/>
          <w:shd w:val="clear" w:color="auto" w:fill="FFFFFF"/>
        </w:rPr>
        <w:t>的故事性</w:t>
      </w:r>
      <w:r>
        <w:rPr>
          <w:rFonts w:ascii="標楷體" w:eastAsia="標楷體" w:hAnsi="標楷體" w:cs="Arial" w:hint="eastAsia"/>
          <w:color w:val="111111"/>
          <w:sz w:val="28"/>
          <w:szCs w:val="28"/>
          <w:shd w:val="clear" w:color="auto" w:fill="FFFFFF"/>
        </w:rPr>
        <w:t>，</w:t>
      </w:r>
      <w:r w:rsidRPr="00A21D15">
        <w:rPr>
          <w:rFonts w:ascii="標楷體" w:eastAsia="標楷體" w:hAnsi="標楷體" w:hint="eastAsia"/>
          <w:color w:val="333333"/>
          <w:sz w:val="28"/>
          <w:szCs w:val="28"/>
          <w:shd w:val="clear" w:color="auto" w:fill="F9F9F9"/>
        </w:rPr>
        <w:t>更以視覺閱讀方式引領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9F9F9"/>
        </w:rPr>
        <w:t>對蓮花之美的</w:t>
      </w:r>
      <w:r w:rsidRPr="00A21D15">
        <w:rPr>
          <w:rFonts w:ascii="標楷體" w:eastAsia="標楷體" w:hAnsi="標楷體" w:hint="eastAsia"/>
          <w:color w:val="333333"/>
          <w:sz w:val="28"/>
          <w:szCs w:val="28"/>
          <w:shd w:val="clear" w:color="auto" w:fill="F9F9F9"/>
        </w:rPr>
        <w:t>不同感受</w:t>
      </w:r>
      <w:r>
        <w:rPr>
          <w:rFonts w:ascii="標楷體" w:eastAsia="標楷體" w:hAnsi="標楷體" w:cs="Arial" w:hint="eastAsia"/>
          <w:color w:val="111111"/>
          <w:sz w:val="28"/>
          <w:szCs w:val="28"/>
          <w:shd w:val="clear" w:color="auto" w:fill="FFFFFF"/>
        </w:rPr>
        <w:t>，另外，</w:t>
      </w:r>
      <w:r>
        <w:rPr>
          <w:rFonts w:ascii="標楷體" w:eastAsia="標楷體" w:hAnsi="標楷體" w:hint="eastAsia"/>
          <w:sz w:val="28"/>
          <w:szCs w:val="28"/>
        </w:rPr>
        <w:t>優等作品則分為彌陀國中</w:t>
      </w:r>
      <w:r w:rsidRPr="00C41486">
        <w:rPr>
          <w:rFonts w:ascii="標楷體" w:eastAsia="標楷體" w:hAnsi="標楷體"/>
          <w:sz w:val="28"/>
          <w:szCs w:val="28"/>
        </w:rPr>
        <w:t>吳海睿</w:t>
      </w:r>
      <w:r w:rsidRPr="006861F1">
        <w:rPr>
          <w:rFonts w:ascii="標楷體" w:eastAsia="標楷體" w:hAnsi="標楷體" w:hint="eastAsia"/>
          <w:sz w:val="28"/>
          <w:szCs w:val="28"/>
        </w:rPr>
        <w:t>及</w:t>
      </w:r>
      <w:r w:rsidRPr="00C41486">
        <w:rPr>
          <w:rFonts w:ascii="標楷體" w:eastAsia="標楷體" w:hAnsi="標楷體"/>
          <w:sz w:val="28"/>
          <w:szCs w:val="28"/>
        </w:rPr>
        <w:t>國昌國中林彥廷</w:t>
      </w:r>
      <w:r>
        <w:rPr>
          <w:rFonts w:ascii="標楷體" w:eastAsia="標楷體" w:hAnsi="標楷體" w:hint="eastAsia"/>
          <w:sz w:val="28"/>
          <w:szCs w:val="28"/>
        </w:rPr>
        <w:t>同學。</w:t>
      </w:r>
    </w:p>
    <w:p w:rsidR="0087417C" w:rsidRDefault="0087417C" w:rsidP="00D31F45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漫想創意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」原創角色設計競賽，</w:t>
      </w:r>
      <w:r>
        <w:rPr>
          <w:rFonts w:eastAsia="標楷體" w:hint="eastAsia"/>
          <w:sz w:val="28"/>
          <w:szCs w:val="28"/>
        </w:rPr>
        <w:t>參賽作品獲得特優的是陽明</w:t>
      </w:r>
      <w:r w:rsidRPr="00E23D79">
        <w:rPr>
          <w:rFonts w:ascii="標楷體" w:eastAsia="標楷體" w:hAnsi="標楷體"/>
          <w:color w:val="000000"/>
          <w:sz w:val="28"/>
          <w:szCs w:val="28"/>
        </w:rPr>
        <w:t>國中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蔡侑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岑</w:t>
      </w:r>
      <w:r>
        <w:rPr>
          <w:rFonts w:ascii="標楷體" w:eastAsia="標楷體" w:hAnsi="標楷體" w:hint="eastAsia"/>
          <w:sz w:val="28"/>
          <w:szCs w:val="28"/>
        </w:rPr>
        <w:t>同學，她的母親陳小姐表示，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侑岑對動漫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角色人物相當有興趣及</w:t>
      </w:r>
      <w:r w:rsidRPr="006E74D5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觀察</w:t>
      </w:r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入微，且對中華藝校多媒體動畫科的課程領域或展演</w:t>
      </w:r>
      <w:proofErr w:type="gramStart"/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活動均有參加</w:t>
      </w:r>
      <w:proofErr w:type="gramEnd"/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與讚賞</w:t>
      </w:r>
      <w:r w:rsidRPr="006E74D5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尤其是在電腦動畫及專題製作等方面</w:t>
      </w:r>
      <w:proofErr w:type="gramStart"/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更使讓她</w:t>
      </w:r>
      <w:proofErr w:type="gramEnd"/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嚮往，未來將以此為入學的方向</w:t>
      </w:r>
      <w:r w:rsidRPr="006E74D5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。</w:t>
      </w:r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而獲得優</w:t>
      </w:r>
      <w:r>
        <w:rPr>
          <w:rFonts w:ascii="標楷體" w:eastAsia="標楷體" w:hAnsi="標楷體" w:hint="eastAsia"/>
          <w:sz w:val="28"/>
          <w:szCs w:val="28"/>
        </w:rPr>
        <w:t>等的作品則有</w:t>
      </w:r>
      <w:r w:rsidRPr="00576301">
        <w:rPr>
          <w:rFonts w:ascii="標楷體" w:eastAsia="標楷體" w:hAnsi="標楷體" w:hint="eastAsia"/>
          <w:sz w:val="28"/>
          <w:szCs w:val="28"/>
        </w:rPr>
        <w:t>高餐附中劉閔祺、台南市忠孝國中吳</w:t>
      </w:r>
      <w:proofErr w:type="gramStart"/>
      <w:r w:rsidRPr="00576301">
        <w:rPr>
          <w:rFonts w:ascii="標楷體" w:eastAsia="標楷體" w:hAnsi="標楷體" w:hint="eastAsia"/>
          <w:sz w:val="28"/>
          <w:szCs w:val="28"/>
        </w:rPr>
        <w:t>宥璇</w:t>
      </w:r>
      <w:proofErr w:type="gramEnd"/>
      <w:r w:rsidRPr="00576301">
        <w:rPr>
          <w:rFonts w:ascii="標楷體" w:eastAsia="標楷體" w:hAnsi="標楷體" w:hint="eastAsia"/>
          <w:sz w:val="28"/>
          <w:szCs w:val="28"/>
        </w:rPr>
        <w:t>。</w:t>
      </w:r>
    </w:p>
    <w:p w:rsidR="0087417C" w:rsidRDefault="0087417C" w:rsidP="00D31F45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87417C" w:rsidRDefault="0087417C" w:rsidP="00D31F45">
      <w:pPr>
        <w:spacing w:line="500" w:lineRule="exact"/>
        <w:ind w:firstLine="480"/>
        <w:rPr>
          <w:rFonts w:ascii="標楷體" w:eastAsia="標楷體" w:hAnsi="標楷體" w:cs="Arial"/>
          <w:color w:val="333333"/>
          <w:spacing w:val="5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吳梅嵩校長說，中華藝校每年定期都會辦理春、秋季展演，以及不定期的競賽活動，除了是提供在校學生來</w:t>
      </w:r>
      <w:r w:rsidRPr="000B2774">
        <w:rPr>
          <w:rFonts w:ascii="標楷體" w:eastAsia="標楷體" w:hAnsi="標楷體" w:hint="eastAsia"/>
          <w:sz w:val="28"/>
          <w:szCs w:val="28"/>
        </w:rPr>
        <w:t>印證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Pr="000B2774">
        <w:rPr>
          <w:rFonts w:ascii="標楷體" w:eastAsia="標楷體" w:hAnsi="標楷體" w:hint="eastAsia"/>
          <w:sz w:val="28"/>
          <w:szCs w:val="28"/>
        </w:rPr>
        <w:t>課堂所學的知識與技能</w:t>
      </w:r>
      <w:r>
        <w:rPr>
          <w:rFonts w:ascii="標楷體" w:eastAsia="標楷體" w:hAnsi="標楷體" w:hint="eastAsia"/>
          <w:sz w:val="28"/>
          <w:szCs w:val="28"/>
        </w:rPr>
        <w:t>外</w:t>
      </w:r>
      <w:r w:rsidRPr="000B2774">
        <w:rPr>
          <w:rFonts w:ascii="標楷體" w:eastAsia="標楷體" w:hAnsi="標楷體" w:hint="eastAsia"/>
          <w:sz w:val="28"/>
          <w:szCs w:val="28"/>
        </w:rPr>
        <w:t>，並</w:t>
      </w:r>
      <w:r>
        <w:rPr>
          <w:rFonts w:ascii="標楷體" w:eastAsia="標楷體" w:hAnsi="標楷體" w:hint="eastAsia"/>
          <w:sz w:val="28"/>
          <w:szCs w:val="28"/>
        </w:rPr>
        <w:t>提供各類型的競賽讓青少年們對於自我</w:t>
      </w:r>
      <w:r w:rsidRPr="000B2774">
        <w:rPr>
          <w:rFonts w:ascii="標楷體" w:eastAsia="標楷體" w:hAnsi="標楷體" w:hint="eastAsia"/>
          <w:sz w:val="28"/>
          <w:szCs w:val="28"/>
        </w:rPr>
        <w:t>學習</w:t>
      </w:r>
      <w:r w:rsidRPr="000B2774">
        <w:rPr>
          <w:rFonts w:ascii="標楷體" w:eastAsia="標楷體" w:hAnsi="標楷體"/>
          <w:sz w:val="28"/>
          <w:szCs w:val="28"/>
        </w:rPr>
        <w:t>願景</w:t>
      </w:r>
      <w:r>
        <w:rPr>
          <w:rFonts w:ascii="標楷體" w:eastAsia="標楷體" w:hAnsi="標楷體" w:hint="eastAsia"/>
          <w:sz w:val="28"/>
          <w:szCs w:val="28"/>
        </w:rPr>
        <w:t>的認知，這不僅是藝術學校的教育責任，也是落實108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課綱</w:t>
      </w:r>
      <w:proofErr w:type="gramEnd"/>
      <w:r w:rsidRPr="00FF290F">
        <w:rPr>
          <w:rFonts w:ascii="標楷體" w:eastAsia="標楷體" w:hAnsi="標楷體" w:cs="Arial"/>
          <w:color w:val="333333"/>
          <w:spacing w:val="5"/>
          <w:sz w:val="28"/>
          <w:szCs w:val="28"/>
          <w:shd w:val="clear" w:color="auto" w:fill="FFFFFF"/>
        </w:rPr>
        <w:t>「</w:t>
      </w:r>
      <w:r w:rsidRPr="00FF290F">
        <w:rPr>
          <w:rStyle w:val="a5"/>
          <w:rFonts w:ascii="標楷體" w:eastAsia="標楷體" w:hAnsi="標楷體" w:cs="Arial"/>
          <w:b w:val="0"/>
          <w:color w:val="333333"/>
          <w:spacing w:val="5"/>
          <w:sz w:val="28"/>
          <w:szCs w:val="28"/>
          <w:shd w:val="clear" w:color="auto" w:fill="FFFFFF"/>
        </w:rPr>
        <w:t>成就每一個孩子</w:t>
      </w:r>
      <w:proofErr w:type="gramStart"/>
      <w:r w:rsidRPr="00FF290F">
        <w:rPr>
          <w:rStyle w:val="a5"/>
          <w:rFonts w:ascii="標楷體" w:eastAsia="標楷體" w:hAnsi="標楷體" w:cs="Arial"/>
          <w:b w:val="0"/>
          <w:color w:val="333333"/>
          <w:spacing w:val="5"/>
          <w:sz w:val="28"/>
          <w:szCs w:val="28"/>
          <w:shd w:val="clear" w:color="auto" w:fill="FFFFFF"/>
        </w:rPr>
        <w:t>—適性揚才</w:t>
      </w:r>
      <w:proofErr w:type="gramEnd"/>
      <w:r w:rsidRPr="00FF290F">
        <w:rPr>
          <w:rStyle w:val="a5"/>
          <w:rFonts w:ascii="標楷體" w:eastAsia="標楷體" w:hAnsi="標楷體" w:cs="Arial"/>
          <w:b w:val="0"/>
          <w:color w:val="333333"/>
          <w:spacing w:val="5"/>
          <w:sz w:val="28"/>
          <w:szCs w:val="28"/>
          <w:shd w:val="clear" w:color="auto" w:fill="FFFFFF"/>
        </w:rPr>
        <w:t>、終身學習</w:t>
      </w:r>
      <w:r w:rsidRPr="00FF290F">
        <w:rPr>
          <w:rFonts w:ascii="標楷體" w:eastAsia="標楷體" w:hAnsi="標楷體" w:cs="Arial"/>
          <w:color w:val="333333"/>
          <w:spacing w:val="5"/>
          <w:sz w:val="28"/>
          <w:szCs w:val="28"/>
          <w:shd w:val="clear" w:color="auto" w:fill="FFFFFF"/>
        </w:rPr>
        <w:t>」</w:t>
      </w:r>
      <w:r w:rsidRPr="00FF290F">
        <w:rPr>
          <w:rFonts w:ascii="標楷體" w:eastAsia="標楷體" w:hAnsi="標楷體" w:cs="Arial" w:hint="eastAsia"/>
          <w:color w:val="333333"/>
          <w:spacing w:val="5"/>
          <w:sz w:val="28"/>
          <w:szCs w:val="28"/>
          <w:shd w:val="clear" w:color="auto" w:fill="FFFFFF"/>
        </w:rPr>
        <w:t>的</w:t>
      </w:r>
      <w:r w:rsidRPr="00FF290F">
        <w:rPr>
          <w:rFonts w:ascii="標楷體" w:eastAsia="標楷體" w:hAnsi="標楷體" w:cs="Arial"/>
          <w:color w:val="333333"/>
          <w:spacing w:val="5"/>
          <w:sz w:val="28"/>
          <w:szCs w:val="28"/>
          <w:shd w:val="clear" w:color="auto" w:fill="FFFFFF"/>
        </w:rPr>
        <w:t>願景</w:t>
      </w:r>
      <w:r>
        <w:rPr>
          <w:rFonts w:ascii="標楷體" w:eastAsia="標楷體" w:hAnsi="標楷體" w:cs="Arial" w:hint="eastAsia"/>
          <w:color w:val="333333"/>
          <w:spacing w:val="5"/>
          <w:sz w:val="28"/>
          <w:szCs w:val="28"/>
          <w:shd w:val="clear" w:color="auto" w:fill="FFFFFF"/>
        </w:rPr>
        <w:t>目標。</w:t>
      </w:r>
    </w:p>
    <w:p w:rsidR="0087417C" w:rsidRDefault="0087417C" w:rsidP="00D31F45">
      <w:pPr>
        <w:spacing w:line="500" w:lineRule="exact"/>
        <w:ind w:firstLine="480"/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</w:p>
    <w:sectPr w:rsidR="0087417C" w:rsidSect="008741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7C"/>
    <w:rsid w:val="00584B66"/>
    <w:rsid w:val="0074545F"/>
    <w:rsid w:val="0087417C"/>
    <w:rsid w:val="00D01621"/>
    <w:rsid w:val="00D3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7417C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87417C"/>
    <w:rPr>
      <w:rFonts w:ascii="細明體" w:eastAsia="細明體" w:hAnsi="Courier New" w:cs="Courier New"/>
      <w:szCs w:val="24"/>
    </w:rPr>
  </w:style>
  <w:style w:type="character" w:styleId="a5">
    <w:name w:val="Strong"/>
    <w:uiPriority w:val="22"/>
    <w:qFormat/>
    <w:rsid w:val="008741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7417C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87417C"/>
    <w:rPr>
      <w:rFonts w:ascii="細明體" w:eastAsia="細明體" w:hAnsi="Courier New" w:cs="Courier New"/>
      <w:szCs w:val="24"/>
    </w:rPr>
  </w:style>
  <w:style w:type="character" w:styleId="a5">
    <w:name w:val="Strong"/>
    <w:uiPriority w:val="22"/>
    <w:qFormat/>
    <w:rsid w:val="00874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1201</Characters>
  <Application>Microsoft Office Word</Application>
  <DocSecurity>0</DocSecurity>
  <Lines>10</Lines>
  <Paragraphs>2</Paragraphs>
  <ScaleCrop>false</ScaleCrop>
  <Company>OEM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1109-0124</dc:creator>
  <cp:lastModifiedBy>1109-0424</cp:lastModifiedBy>
  <cp:revision>4</cp:revision>
  <dcterms:created xsi:type="dcterms:W3CDTF">2021-06-01T00:58:00Z</dcterms:created>
  <dcterms:modified xsi:type="dcterms:W3CDTF">2021-06-01T01:13:00Z</dcterms:modified>
</cp:coreProperties>
</file>